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IBE/283/2020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4D21C1" w:rsidRDefault="004D21C1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 części zamówienia za całkowitą cenę brutto: …………….. zł* (słownie: ……………………………………….…….złotych)*, stanowiącą iloczyn stawki za godzinę pracy Specjalisty i liczby godzin pracy w ramach zadania </w:t>
      </w:r>
      <w:r w:rsidR="0006531E">
        <w:rPr>
          <w:rFonts w:ascii="Calibri" w:hAnsi="Calibri"/>
          <w:b/>
          <w:bCs/>
          <w:color w:val="000000"/>
          <w:sz w:val="22"/>
          <w:szCs w:val="22"/>
        </w:rPr>
        <w:t>(51 godzin lub 66 godzin pracy dla 1 Specjalisty z części I), przy czym:</w:t>
      </w:r>
    </w:p>
    <w:p w:rsidR="0006531E" w:rsidRDefault="0006531E" w:rsidP="0006531E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Specjalista 1</w:t>
      </w:r>
      <w:r w:rsidR="00B71D69">
        <w:rPr>
          <w:rFonts w:ascii="Calibri" w:hAnsi="Calibri"/>
          <w:b/>
          <w:bCs/>
          <w:color w:val="000000"/>
          <w:sz w:val="22"/>
          <w:szCs w:val="22"/>
        </w:rPr>
        <w:t xml:space="preserve"> lub 2</w:t>
      </w:r>
      <w:r>
        <w:rPr>
          <w:rFonts w:ascii="Calibri" w:hAnsi="Calibri"/>
          <w:b/>
          <w:bCs/>
          <w:color w:val="000000"/>
          <w:sz w:val="22"/>
          <w:szCs w:val="22"/>
        </w:rPr>
        <w:t>: 51 godzin x ………zł brutto (stawka za godzinę pracy)</w:t>
      </w:r>
    </w:p>
    <w:p w:rsidR="0006531E" w:rsidRDefault="00B71D69" w:rsidP="0006531E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Specjalista 3 </w:t>
      </w:r>
      <w:r w:rsidR="0006531E">
        <w:rPr>
          <w:rFonts w:ascii="Calibri" w:hAnsi="Calibri"/>
          <w:b/>
          <w:bCs/>
          <w:color w:val="000000"/>
          <w:sz w:val="22"/>
          <w:szCs w:val="22"/>
        </w:rPr>
        <w:t>: 66 godzin x ..……..zł brutto (stawka za godzinę pracy);</w:t>
      </w:r>
    </w:p>
    <w:p w:rsidR="00B71D69" w:rsidRDefault="00B71D69" w:rsidP="00B71D6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4D21C1" w:rsidRDefault="004D21C1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całkowitą cenę brutto: …………….. zł* (słownie: ……………………………………….…….złotych)*, stanowiącą iloczyn stawki za godzinę pracy Specjalisty i liczby godzin pracy w ramach zadania </w:t>
      </w:r>
      <w:r w:rsidR="0006531E">
        <w:rPr>
          <w:rFonts w:ascii="Calibri" w:hAnsi="Calibri"/>
          <w:b/>
          <w:bCs/>
          <w:color w:val="000000"/>
          <w:sz w:val="22"/>
          <w:szCs w:val="22"/>
        </w:rPr>
        <w:t>(50 godzin lub 37 godzin lub 87 godzin pracy dla 1 lub 2 Specjalisty lub dwóch łącznie</w:t>
      </w:r>
      <w:r w:rsidR="00B71D69">
        <w:rPr>
          <w:rFonts w:ascii="Calibri" w:hAnsi="Calibri"/>
          <w:b/>
          <w:bCs/>
          <w:color w:val="000000"/>
          <w:sz w:val="22"/>
          <w:szCs w:val="22"/>
        </w:rPr>
        <w:t xml:space="preserve"> z części II</w:t>
      </w:r>
      <w:r w:rsidR="0006531E">
        <w:rPr>
          <w:rFonts w:ascii="Calibri" w:hAnsi="Calibri"/>
          <w:b/>
          <w:bCs/>
          <w:color w:val="000000"/>
          <w:sz w:val="22"/>
          <w:szCs w:val="22"/>
        </w:rPr>
        <w:t>), przy czym:</w:t>
      </w:r>
    </w:p>
    <w:p w:rsidR="0006531E" w:rsidRDefault="0006531E" w:rsidP="0006531E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Specjalista 1: 50 godzin x ………zł brutto (stawka za godzinę pracy)</w:t>
      </w:r>
    </w:p>
    <w:p w:rsidR="0006531E" w:rsidRDefault="0006531E" w:rsidP="0006531E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Specjalista 2: 37 godzin x ………zł brutto (stawka za godzinę pracy)</w:t>
      </w:r>
    </w:p>
    <w:p w:rsidR="007B51B3" w:rsidRPr="0006531E" w:rsidRDefault="007B51B3" w:rsidP="0006531E">
      <w:pPr>
        <w:pStyle w:val="Normalny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Specjalista na całą część II zamówienia: 87 godzin x ………..zł brutto (stawka za godzinę pracy)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Pr="00BC15DC" w:rsidRDefault="004D21C1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III części zamówienia za całkowitą cenę brutto: …………….. zł* (słownie: ……………………………………….…….złotych)*, stanowiącą iloczyn stawki za godzinę pracy Specjalisty i liczby go</w:t>
      </w:r>
      <w:r w:rsidR="00BC15DC">
        <w:rPr>
          <w:rFonts w:ascii="Calibri" w:hAnsi="Calibri"/>
          <w:b/>
          <w:bCs/>
          <w:color w:val="000000"/>
          <w:sz w:val="22"/>
          <w:szCs w:val="22"/>
        </w:rPr>
        <w:t>dzin pracy w ramach zadania (18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godzin pracy dla części I</w:t>
      </w:r>
      <w:r w:rsidR="00BC15DC">
        <w:rPr>
          <w:rFonts w:ascii="Calibri" w:hAnsi="Calibri"/>
          <w:b/>
          <w:bCs/>
          <w:color w:val="000000"/>
          <w:sz w:val="22"/>
          <w:szCs w:val="22"/>
        </w:rPr>
        <w:t>II</w:t>
      </w:r>
      <w:r>
        <w:rPr>
          <w:rFonts w:ascii="Calibri" w:hAnsi="Calibri"/>
          <w:b/>
          <w:bCs/>
          <w:color w:val="000000"/>
          <w:sz w:val="22"/>
          <w:szCs w:val="22"/>
        </w:rPr>
        <w:t>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IV części zamówienia za całkowitą cenę brutto: …………….. zł* (słownie: ……………………………………….…….złotych)*, stanowiącą iloczyn stawki za godzinę pracy Specjalisty i liczby godzin pracy w ramach zadania (66 godzin pracy dla części IV);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P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 części zamówienia za całkowitą cenę brutto: …………….. zł* (słownie: ……………………………………….…….złotych)*, stanowiącą iloczyn stawki za godzinę pracy Specjalisty i liczby godzin pracy w ramach zadania (36 godzin pracy dla części V);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 części zamówienia za całkowitą cenę brutto: …………….. zł* (słownie: ……………………………………….…….złotych)*, stanowiącą iloczyn stawki za godzinę pracy Specjalisty i liczby godzin pracy w ramach zadania (66 godzin pracy dla części VI);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P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VII części zamówienia za całkowitą cenę brutto: …………….. zł* (słownie: ……………………………………….…….złotych)*, stanowiącą iloczyn stawki za godzinę pracy Specjalisty i liczby godzin pracy w ramach zadania (66 godzin pracy dla części VII);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VIII części zamówienia za całkowitą cenę brutto: …………….. zł* (słownie: ……………………………………….…….złotych)*, stanowiącą iloczyn stawki za godzinę pracy Specjalisty i liczby godzin pracy w ramach zadania (66 godzin pracy dla części VIII);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P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IX części zamówienia za całkowitą cenę brutto: …………….. zł* (słownie: ……………………………………….…….złotych)*, stanowiącą iloczyn stawki za godzinę pracy Specjalisty i liczby godzin pracy w ramach zadania (66 godzin pracy dla części IX);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X części zamówienia za całkowitą cenę brutto: …………….. zł* (słownie: ……………………………………….…….złotych)*, stanowiącą iloczyn stawki za godzinę pracy Specjalisty i liczby godzin pracy w ramach zadania (66 godzin pracy dla części X);</w:t>
      </w:r>
    </w:p>
    <w:p w:rsidR="00BC15DC" w:rsidRDefault="00BC15DC" w:rsidP="00BC15D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4D21C1" w:rsidRPr="00BC15DC" w:rsidRDefault="00BC15DC" w:rsidP="00BC15DC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 części zamówienia za całkowitą cenę brutto: …………….. zł* (słownie: ……………………………………….…….złotych)*, stanowiącą iloczyn stawki za godzinę pracy Specjalisty i liczby g</w:t>
      </w:r>
      <w:r w:rsidR="0006531E">
        <w:rPr>
          <w:rFonts w:ascii="Calibri" w:hAnsi="Calibri"/>
          <w:b/>
          <w:bCs/>
          <w:color w:val="000000"/>
          <w:sz w:val="22"/>
          <w:szCs w:val="22"/>
        </w:rPr>
        <w:t>odzin pracy w ramach zadania (30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godzin pracy dla części XI);</w:t>
      </w:r>
    </w:p>
    <w:p w:rsidR="00290641" w:rsidRDefault="00290641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4. Konsekwencje niepodania danych osobowych wynikają z przepisów prawa, w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lastRenderedPageBreak/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84" w:rsidRDefault="00F33C84" w:rsidP="00071192">
      <w:r>
        <w:separator/>
      </w:r>
    </w:p>
  </w:endnote>
  <w:endnote w:type="continuationSeparator" w:id="0">
    <w:p w:rsidR="00F33C84" w:rsidRDefault="00F33C84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84" w:rsidRDefault="00F33C84" w:rsidP="00071192">
      <w:r>
        <w:separator/>
      </w:r>
    </w:p>
  </w:footnote>
  <w:footnote w:type="continuationSeparator" w:id="0">
    <w:p w:rsidR="00F33C84" w:rsidRDefault="00F33C84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C2E0C23A"/>
    <w:lvl w:ilvl="0" w:tplc="B6F44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5517"/>
    <w:rsid w:val="000E0A1E"/>
    <w:rsid w:val="00101594"/>
    <w:rsid w:val="0010396E"/>
    <w:rsid w:val="00105333"/>
    <w:rsid w:val="00193B24"/>
    <w:rsid w:val="001968E9"/>
    <w:rsid w:val="001A53B4"/>
    <w:rsid w:val="001D4F3E"/>
    <w:rsid w:val="001F7BA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57709"/>
    <w:rsid w:val="003C75B0"/>
    <w:rsid w:val="00427CBF"/>
    <w:rsid w:val="00473665"/>
    <w:rsid w:val="00484501"/>
    <w:rsid w:val="00497C98"/>
    <w:rsid w:val="004D21C1"/>
    <w:rsid w:val="00516138"/>
    <w:rsid w:val="00523D36"/>
    <w:rsid w:val="00541183"/>
    <w:rsid w:val="005537A9"/>
    <w:rsid w:val="005C041B"/>
    <w:rsid w:val="0063416D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16888"/>
    <w:rsid w:val="00866A7B"/>
    <w:rsid w:val="00870D3D"/>
    <w:rsid w:val="008B0055"/>
    <w:rsid w:val="00941A19"/>
    <w:rsid w:val="00956B76"/>
    <w:rsid w:val="009D5D25"/>
    <w:rsid w:val="00A43687"/>
    <w:rsid w:val="00A9182F"/>
    <w:rsid w:val="00B3082D"/>
    <w:rsid w:val="00B71D69"/>
    <w:rsid w:val="00B8172D"/>
    <w:rsid w:val="00BC15DC"/>
    <w:rsid w:val="00BD7880"/>
    <w:rsid w:val="00BF23D7"/>
    <w:rsid w:val="00C14579"/>
    <w:rsid w:val="00C77A1E"/>
    <w:rsid w:val="00CB39D0"/>
    <w:rsid w:val="00D4107C"/>
    <w:rsid w:val="00DB4F69"/>
    <w:rsid w:val="00DC79EE"/>
    <w:rsid w:val="00DD73E8"/>
    <w:rsid w:val="00E30DD3"/>
    <w:rsid w:val="00E31C77"/>
    <w:rsid w:val="00E40ECC"/>
    <w:rsid w:val="00E677E1"/>
    <w:rsid w:val="00EA68CE"/>
    <w:rsid w:val="00F33C84"/>
    <w:rsid w:val="00F37DDA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FA7B6-17DC-4A4E-89C7-5866BEA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085D-89C0-470F-97B4-1069680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2</cp:revision>
  <cp:lastPrinted>2019-04-03T12:51:00Z</cp:lastPrinted>
  <dcterms:created xsi:type="dcterms:W3CDTF">2020-11-19T08:42:00Z</dcterms:created>
  <dcterms:modified xsi:type="dcterms:W3CDTF">2020-11-19T08:42:00Z</dcterms:modified>
</cp:coreProperties>
</file>